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C63229">
        <w:rPr>
          <w:rFonts w:ascii="Times New Roman" w:hAnsi="Times New Roman" w:cs="Times New Roman"/>
          <w:sz w:val="26"/>
          <w:szCs w:val="26"/>
        </w:rPr>
        <w:t>3</w:t>
      </w:r>
      <w:r w:rsidR="007350EF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7350EF">
        <w:rPr>
          <w:rFonts w:ascii="Times New Roman" w:hAnsi="Times New Roman" w:cs="Times New Roman"/>
          <w:sz w:val="26"/>
          <w:szCs w:val="26"/>
        </w:rPr>
        <w:t>1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C63229">
        <w:rPr>
          <w:rFonts w:ascii="Times New Roman" w:hAnsi="Times New Roman" w:cs="Times New Roman"/>
          <w:sz w:val="26"/>
          <w:szCs w:val="26"/>
        </w:rPr>
        <w:t>3</w:t>
      </w:r>
      <w:r w:rsidR="009F156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9F1563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F1563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EF518D">
        <w:rPr>
          <w:rFonts w:ascii="Times New Roman" w:hAnsi="Times New Roman" w:cs="Times New Roman"/>
          <w:sz w:val="26"/>
          <w:szCs w:val="26"/>
        </w:rPr>
        <w:t>4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221460">
        <w:rPr>
          <w:rFonts w:ascii="Times New Roman" w:hAnsi="Times New Roman" w:cs="Times New Roman"/>
          <w:sz w:val="26"/>
          <w:szCs w:val="26"/>
        </w:rPr>
        <w:t>я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гражданск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 xml:space="preserve">, </w:t>
      </w:r>
      <w:r w:rsidR="00EF518D">
        <w:rPr>
          <w:rFonts w:ascii="Times New Roman" w:hAnsi="Times New Roman" w:cs="Times New Roman"/>
          <w:sz w:val="26"/>
          <w:szCs w:val="26"/>
        </w:rPr>
        <w:t xml:space="preserve">включая одно уведомление, перешедшее с предыдущего заседания Комиссии, </w:t>
      </w:r>
      <w:r w:rsidR="009F156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9F1563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="009F1563">
        <w:rPr>
          <w:rFonts w:ascii="Times New Roman" w:hAnsi="Times New Roman" w:cs="Times New Roman"/>
          <w:sz w:val="26"/>
          <w:szCs w:val="26"/>
        </w:rPr>
        <w:t xml:space="preserve"> рассмотрения котор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Комиссией принято решение об отсутствии у </w:t>
      </w:r>
      <w:r w:rsidR="006C1C4E">
        <w:rPr>
          <w:rFonts w:ascii="Times New Roman" w:hAnsi="Times New Roman" w:cs="Times New Roman"/>
          <w:sz w:val="26"/>
          <w:szCs w:val="26"/>
        </w:rPr>
        <w:t>трех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>.</w:t>
      </w:r>
      <w:r w:rsidR="00221460">
        <w:rPr>
          <w:rFonts w:ascii="Times New Roman" w:hAnsi="Times New Roman" w:cs="Times New Roman"/>
          <w:sz w:val="26"/>
          <w:szCs w:val="26"/>
        </w:rPr>
        <w:t xml:space="preserve"> </w:t>
      </w:r>
      <w:r w:rsidR="006C1C4E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="0022146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6C1C4E">
        <w:rPr>
          <w:rFonts w:ascii="Times New Roman" w:hAnsi="Times New Roman" w:cs="Times New Roman"/>
          <w:sz w:val="26"/>
          <w:szCs w:val="26"/>
        </w:rPr>
        <w:t>четвертого</w:t>
      </w:r>
      <w:r w:rsidR="00221460">
        <w:rPr>
          <w:rFonts w:ascii="Times New Roman" w:hAnsi="Times New Roman" w:cs="Times New Roman"/>
          <w:sz w:val="26"/>
          <w:szCs w:val="26"/>
        </w:rPr>
        <w:t xml:space="preserve"> уведомления</w:t>
      </w:r>
      <w:r w:rsidR="006C1C4E">
        <w:rPr>
          <w:rFonts w:ascii="Times New Roman" w:hAnsi="Times New Roman" w:cs="Times New Roman"/>
          <w:sz w:val="26"/>
          <w:szCs w:val="26"/>
        </w:rPr>
        <w:t xml:space="preserve">, перешедшего с предыдущего заседания, Комиссией принято решение </w:t>
      </w:r>
      <w:r w:rsidR="006C1C4E">
        <w:rPr>
          <w:rFonts w:ascii="Times New Roman" w:hAnsi="Times New Roman" w:cs="Times New Roman"/>
          <w:sz w:val="26"/>
          <w:szCs w:val="26"/>
        </w:rPr>
        <w:t>об отсутствии</w:t>
      </w:r>
      <w:r w:rsidR="006C1C4E" w:rsidRPr="006C1C4E">
        <w:rPr>
          <w:rFonts w:ascii="Times New Roman" w:hAnsi="Times New Roman" w:cs="Times New Roman"/>
          <w:sz w:val="26"/>
          <w:szCs w:val="26"/>
        </w:rPr>
        <w:t xml:space="preserve"> </w:t>
      </w:r>
      <w:r w:rsidR="006C1C4E">
        <w:rPr>
          <w:rFonts w:ascii="Times New Roman" w:hAnsi="Times New Roman" w:cs="Times New Roman"/>
          <w:sz w:val="26"/>
          <w:szCs w:val="26"/>
        </w:rPr>
        <w:t xml:space="preserve">у </w:t>
      </w:r>
      <w:r w:rsidR="006C1C4E">
        <w:rPr>
          <w:rFonts w:ascii="Times New Roman" w:hAnsi="Times New Roman" w:cs="Times New Roman"/>
          <w:sz w:val="26"/>
          <w:szCs w:val="26"/>
        </w:rPr>
        <w:t>г</w:t>
      </w:r>
      <w:r w:rsidR="006C1C4E">
        <w:rPr>
          <w:rFonts w:ascii="Times New Roman" w:hAnsi="Times New Roman" w:cs="Times New Roman"/>
          <w:sz w:val="26"/>
          <w:szCs w:val="26"/>
        </w:rPr>
        <w:t>осударственн</w:t>
      </w:r>
      <w:r w:rsidR="006C1C4E">
        <w:rPr>
          <w:rFonts w:ascii="Times New Roman" w:hAnsi="Times New Roman" w:cs="Times New Roman"/>
          <w:sz w:val="26"/>
          <w:szCs w:val="26"/>
        </w:rPr>
        <w:t>ого</w:t>
      </w:r>
      <w:r w:rsidR="006C1C4E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6C1C4E">
        <w:rPr>
          <w:rFonts w:ascii="Times New Roman" w:hAnsi="Times New Roman" w:cs="Times New Roman"/>
          <w:sz w:val="26"/>
          <w:szCs w:val="26"/>
        </w:rPr>
        <w:t>его</w:t>
      </w:r>
      <w:r w:rsidR="006C1C4E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</w:t>
      </w:r>
      <w:r w:rsidR="006C1C4E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6C1C4E">
        <w:rPr>
          <w:rFonts w:ascii="Times New Roman" w:hAnsi="Times New Roman" w:cs="Times New Roman"/>
          <w:sz w:val="26"/>
          <w:szCs w:val="26"/>
        </w:rPr>
        <w:t>у</w:t>
      </w:r>
      <w:r w:rsidR="006C1C4E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6C1C4E">
        <w:rPr>
          <w:rFonts w:ascii="Times New Roman" w:hAnsi="Times New Roman" w:cs="Times New Roman"/>
          <w:sz w:val="26"/>
          <w:szCs w:val="26"/>
        </w:rPr>
        <w:t>, однако, в виду указания в уведомлении неполной информации</w:t>
      </w:r>
      <w:r w:rsidR="00AE38F6">
        <w:rPr>
          <w:rFonts w:ascii="Times New Roman" w:hAnsi="Times New Roman" w:cs="Times New Roman"/>
          <w:sz w:val="26"/>
          <w:szCs w:val="26"/>
        </w:rPr>
        <w:t xml:space="preserve"> и неисполнения обязанности по уведомлению о </w:t>
      </w:r>
      <w:r w:rsidR="00AE38F6" w:rsidRPr="004F4F1C">
        <w:rPr>
          <w:rFonts w:ascii="Times New Roman" w:hAnsi="Times New Roman" w:cs="Times New Roman"/>
          <w:sz w:val="26"/>
          <w:szCs w:val="26"/>
        </w:rPr>
        <w:t xml:space="preserve">возможности возникновения </w:t>
      </w:r>
      <w:r w:rsidR="00AE38F6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AE38F6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AE38F6">
        <w:rPr>
          <w:rFonts w:ascii="Times New Roman" w:hAnsi="Times New Roman" w:cs="Times New Roman"/>
          <w:sz w:val="26"/>
          <w:szCs w:val="26"/>
        </w:rPr>
        <w:t>у</w:t>
      </w:r>
      <w:r w:rsidR="00AE38F6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AE38F6">
        <w:rPr>
          <w:rFonts w:ascii="Times New Roman" w:hAnsi="Times New Roman" w:cs="Times New Roman"/>
          <w:sz w:val="26"/>
          <w:szCs w:val="26"/>
        </w:rPr>
        <w:t xml:space="preserve"> рекомендовать применить                     к государственному служащему меры дисциплинарной ответственности</w:t>
      </w:r>
      <w:proofErr w:type="gramEnd"/>
      <w:r w:rsidR="00AE38F6">
        <w:rPr>
          <w:rFonts w:ascii="Times New Roman" w:hAnsi="Times New Roman" w:cs="Times New Roman"/>
          <w:sz w:val="26"/>
          <w:szCs w:val="26"/>
        </w:rPr>
        <w:t xml:space="preserve"> в виде «выговора».</w:t>
      </w:r>
      <w:bookmarkStart w:id="0" w:name="_GoBack"/>
      <w:bookmarkEnd w:id="0"/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114223"/>
    <w:rsid w:val="00221460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6C1C4E"/>
    <w:rsid w:val="007350EF"/>
    <w:rsid w:val="00832435"/>
    <w:rsid w:val="00857AA2"/>
    <w:rsid w:val="008D4FCB"/>
    <w:rsid w:val="009869C7"/>
    <w:rsid w:val="009F1563"/>
    <w:rsid w:val="00A32703"/>
    <w:rsid w:val="00AE38F6"/>
    <w:rsid w:val="00B84165"/>
    <w:rsid w:val="00C54E21"/>
    <w:rsid w:val="00C63229"/>
    <w:rsid w:val="00CF0C33"/>
    <w:rsid w:val="00D41C68"/>
    <w:rsid w:val="00E05165"/>
    <w:rsid w:val="00EB1F21"/>
    <w:rsid w:val="00EF180B"/>
    <w:rsid w:val="00EF518D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44</cp:revision>
  <dcterms:created xsi:type="dcterms:W3CDTF">2019-06-14T07:35:00Z</dcterms:created>
  <dcterms:modified xsi:type="dcterms:W3CDTF">2021-11-02T12:01:00Z</dcterms:modified>
</cp:coreProperties>
</file>